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F76AF" w14:textId="77777777" w:rsidR="008B3C90" w:rsidRDefault="008B3C90"/>
    <w:p w14:paraId="16752818" w14:textId="409BE39E" w:rsidR="002F02BD" w:rsidRDefault="008C2063">
      <w:bookmarkStart w:id="0" w:name="_GoBack"/>
      <w:bookmarkEnd w:id="0"/>
      <w:r w:rsidRPr="008C2063">
        <w:rPr>
          <w:noProof/>
          <w:lang w:val="en-US"/>
        </w:rPr>
        <w:drawing>
          <wp:anchor distT="0" distB="0" distL="114300" distR="114300" simplePos="0" relativeHeight="251660288" behindDoc="0" locked="0" layoutInCell="1" allowOverlap="1" wp14:anchorId="278FD28C" wp14:editId="37780C2D">
            <wp:simplePos x="0" y="0"/>
            <wp:positionH relativeFrom="column">
              <wp:posOffset>9816465</wp:posOffset>
            </wp:positionH>
            <wp:positionV relativeFrom="paragraph">
              <wp:posOffset>76200</wp:posOffset>
            </wp:positionV>
            <wp:extent cx="2020390" cy="683469"/>
            <wp:effectExtent l="0" t="0" r="0" b="254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20390" cy="683469"/>
                    </a:xfrm>
                    <a:prstGeom prst="rect">
                      <a:avLst/>
                    </a:prstGeom>
                  </pic:spPr>
                </pic:pic>
              </a:graphicData>
            </a:graphic>
          </wp:anchor>
        </w:drawing>
      </w:r>
    </w:p>
    <w:sectPr w:rsidR="002F02BD" w:rsidSect="00EB5309">
      <w:headerReference w:type="default" r:id="rId8"/>
      <w:footerReference w:type="default" r:id="rId9"/>
      <w:pgSz w:w="11906" w:h="16838"/>
      <w:pgMar w:top="1440" w:right="1440" w:bottom="1440" w:left="1440" w:header="708" w:footer="13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BBD99" w14:textId="77777777" w:rsidR="00835934" w:rsidRDefault="00835934" w:rsidP="008C2063">
      <w:pPr>
        <w:spacing w:after="0" w:line="240" w:lineRule="auto"/>
      </w:pPr>
      <w:r>
        <w:separator/>
      </w:r>
    </w:p>
  </w:endnote>
  <w:endnote w:type="continuationSeparator" w:id="0">
    <w:p w14:paraId="693BF885" w14:textId="77777777" w:rsidR="00835934" w:rsidRDefault="00835934" w:rsidP="008C2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298B1" w14:textId="22CF939F" w:rsidR="00835934" w:rsidRPr="009B7182" w:rsidRDefault="00835934" w:rsidP="009B7182">
    <w:pPr>
      <w:jc w:val="center"/>
      <w:rPr>
        <w:rFonts w:ascii="Arial" w:hAnsi="Arial" w:cs="Arial"/>
        <w:sz w:val="18"/>
        <w:szCs w:val="18"/>
      </w:rPr>
    </w:pPr>
    <w:r>
      <w:rPr>
        <w:noProof/>
        <w:lang w:val="en-US"/>
      </w:rPr>
      <mc:AlternateContent>
        <mc:Choice Requires="wps">
          <w:drawing>
            <wp:anchor distT="0" distB="0" distL="114300" distR="114300" simplePos="0" relativeHeight="251664384" behindDoc="0" locked="0" layoutInCell="1" allowOverlap="1" wp14:anchorId="712ED127" wp14:editId="105F1282">
              <wp:simplePos x="0" y="0"/>
              <wp:positionH relativeFrom="column">
                <wp:posOffset>-685800</wp:posOffset>
              </wp:positionH>
              <wp:positionV relativeFrom="paragraph">
                <wp:posOffset>-302895</wp:posOffset>
              </wp:positionV>
              <wp:extent cx="7200900" cy="685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2009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945089" w14:textId="696B1603" w:rsidR="00835934" w:rsidRDefault="00835934" w:rsidP="00A43BD0">
                          <w:r w:rsidRPr="009B7182">
                            <w:rPr>
                              <w:rFonts w:ascii="Arial" w:hAnsi="Arial" w:cs="Arial"/>
                              <w:color w:val="353535"/>
                              <w:sz w:val="18"/>
                              <w:szCs w:val="18"/>
                              <w:lang w:val="en-US"/>
                            </w:rPr>
                            <w:t>PHOSP is led by the University of Leicester in partnership with the National Institute for Health Research (NIHR) and Leicester Biomedical Research Centre (a partnership between the University of Leicester and the University Hospitals of Leicester NHS Trust). The PHOSP-COVID study will draw on expertise from a consortium of leading researchers and clinicians from across the UK</w:t>
                          </w:r>
                          <w:r>
                            <w:rPr>
                              <w:rFonts w:ascii="Arial" w:hAnsi="Arial" w:cs="Arial"/>
                              <w:color w:val="353535"/>
                              <w:sz w:val="18"/>
                              <w:szCs w:val="1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10" o:spid="_x0000_s1026" type="#_x0000_t202" style="position:absolute;left:0;text-align:left;margin-left:-53.95pt;margin-top:-23.8pt;width:567pt;height:5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" filled="f" stroked="f">
              <v:textbox>
                <w:txbxContent>
                  <w:p w14:paraId="18945089" w14:textId="696B1603" w:rsidR="00835934" w:rsidRDefault="00835934" w:rsidP="00A43BD0">
                    <w:r w:rsidRPr="009B7182">
                      <w:rPr>
                        <w:rFonts w:ascii="Arial" w:hAnsi="Arial" w:cs="Arial"/>
                        <w:color w:val="353535"/>
                        <w:sz w:val="18"/>
                        <w:szCs w:val="18"/>
                        <w:lang w:val="en-US"/>
                      </w:rPr>
                      <w:t>PHOSP is led by the University of Leicester in partnership with the National Institute for Health Research (NIHR) and Leicester Biomedical Research Centre (a partnership between the University of Leicester and the University Hospitals of Leicester NHS Trust). The PHOSP-COVID study will draw on expertise from a consortium of leading researchers and clinicians from across the UK</w:t>
                    </w:r>
                    <w:r>
                      <w:rPr>
                        <w:rFonts w:ascii="Arial" w:hAnsi="Arial" w:cs="Arial"/>
                        <w:color w:val="353535"/>
                        <w:sz w:val="18"/>
                        <w:szCs w:val="18"/>
                        <w:lang w:val="en-US"/>
                      </w:rPr>
                      <w:t>.</w:t>
                    </w:r>
                  </w:p>
                </w:txbxContent>
              </v:textbox>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BF889" w14:textId="77777777" w:rsidR="00835934" w:rsidRDefault="00835934" w:rsidP="008C2063">
      <w:pPr>
        <w:spacing w:after="0" w:line="240" w:lineRule="auto"/>
      </w:pPr>
      <w:r>
        <w:separator/>
      </w:r>
    </w:p>
  </w:footnote>
  <w:footnote w:type="continuationSeparator" w:id="0">
    <w:p w14:paraId="088E2767" w14:textId="77777777" w:rsidR="00835934" w:rsidRDefault="00835934" w:rsidP="008C206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64C32" w14:textId="46B62CEE" w:rsidR="00835934" w:rsidRDefault="00B810B6">
    <w:pPr>
      <w:pStyle w:val="Header"/>
    </w:pPr>
    <w:r>
      <w:rPr>
        <w:noProof/>
        <w:lang w:val="en-US"/>
      </w:rPr>
      <w:drawing>
        <wp:anchor distT="0" distB="0" distL="114300" distR="114300" simplePos="0" relativeHeight="251667456" behindDoc="0" locked="0" layoutInCell="1" allowOverlap="1" wp14:anchorId="55E68817" wp14:editId="07FFCE33">
          <wp:simplePos x="0" y="0"/>
          <wp:positionH relativeFrom="column">
            <wp:posOffset>-1143000</wp:posOffset>
          </wp:positionH>
          <wp:positionV relativeFrom="paragraph">
            <wp:posOffset>586105</wp:posOffset>
          </wp:positionV>
          <wp:extent cx="7941600" cy="18000"/>
          <wp:effectExtent l="0" t="0" r="0" b="7620"/>
          <wp:wrapNone/>
          <wp:docPr id="9" name="Picture 9" descr="C:\Users\AP342\AppData\Local\Microsoft\Windows\INetCache\Content.Word\PHOSP BA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Users\AP342\AppData\Local\Microsoft\Windows\INetCache\Content.Word\PHOSP BA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7941600" cy="1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8480" behindDoc="0" locked="0" layoutInCell="1" allowOverlap="1" wp14:anchorId="7B9626F5" wp14:editId="4A617A31">
          <wp:simplePos x="0" y="0"/>
          <wp:positionH relativeFrom="column">
            <wp:posOffset>-990600</wp:posOffset>
          </wp:positionH>
          <wp:positionV relativeFrom="paragraph">
            <wp:posOffset>9432290</wp:posOffset>
          </wp:positionV>
          <wp:extent cx="7941310" cy="17780"/>
          <wp:effectExtent l="0" t="0" r="8890" b="7620"/>
          <wp:wrapNone/>
          <wp:docPr id="2" name="Picture 2" descr="C:\Users\AP342\AppData\Local\Microsoft\Windows\INetCache\Content.Word\PHOSP BA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C:\Users\AP342\AppData\Local\Microsoft\Windows\INetCache\Content.Word\PHOSP BA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7941310" cy="17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61">
      <w:rPr>
        <w:noProof/>
        <w:lang w:val="en-US"/>
      </w:rPr>
      <w:drawing>
        <wp:anchor distT="0" distB="0" distL="114300" distR="114300" simplePos="0" relativeHeight="251665408" behindDoc="0" locked="0" layoutInCell="1" allowOverlap="1" wp14:anchorId="1871812D" wp14:editId="33E3D6DA">
          <wp:simplePos x="0" y="0"/>
          <wp:positionH relativeFrom="column">
            <wp:posOffset>-590550</wp:posOffset>
          </wp:positionH>
          <wp:positionV relativeFrom="paragraph">
            <wp:posOffset>-240030</wp:posOffset>
          </wp:positionV>
          <wp:extent cx="2319020" cy="641985"/>
          <wp:effectExtent l="0" t="0" r="5080" b="5715"/>
          <wp:wrapNone/>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319020" cy="641985"/>
                  </a:xfrm>
                  <a:prstGeom prst="rect">
                    <a:avLst/>
                  </a:prstGeom>
                </pic:spPr>
              </pic:pic>
            </a:graphicData>
          </a:graphic>
        </wp:anchor>
      </w:drawing>
    </w:r>
    <w:r w:rsidR="00835934" w:rsidRPr="008C2063">
      <w:rPr>
        <w:noProof/>
        <w:lang w:val="en-US"/>
      </w:rPr>
      <w:drawing>
        <wp:anchor distT="0" distB="0" distL="114300" distR="114300" simplePos="0" relativeHeight="251661312" behindDoc="0" locked="0" layoutInCell="1" allowOverlap="1" wp14:anchorId="4F3CF60B" wp14:editId="75DAFC49">
          <wp:simplePos x="0" y="0"/>
          <wp:positionH relativeFrom="column">
            <wp:posOffset>3771900</wp:posOffset>
          </wp:positionH>
          <wp:positionV relativeFrom="paragraph">
            <wp:posOffset>-106680</wp:posOffset>
          </wp:positionV>
          <wp:extent cx="2628900" cy="420447"/>
          <wp:effectExtent l="0" t="0" r="0" b="1143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628900" cy="420447"/>
                  </a:xfrm>
                  <a:prstGeom prst="rect">
                    <a:avLst/>
                  </a:prstGeom>
                </pic:spPr>
              </pic:pic>
            </a:graphicData>
          </a:graphic>
          <wp14:sizeRelH relativeFrom="margin">
            <wp14:pctWidth>0</wp14:pctWidth>
          </wp14:sizeRelH>
          <wp14:sizeRelV relativeFrom="margin">
            <wp14:pctHeight>0</wp14:pctHeight>
          </wp14:sizeRelV>
        </wp:anchor>
      </w:drawing>
    </w:r>
    <w:r w:rsidR="00835934" w:rsidRPr="008C2063">
      <w:rPr>
        <w:noProof/>
        <w:lang w:val="en-US"/>
      </w:rPr>
      <w:drawing>
        <wp:anchor distT="0" distB="0" distL="114300" distR="114300" simplePos="0" relativeHeight="251660288" behindDoc="0" locked="0" layoutInCell="1" allowOverlap="1" wp14:anchorId="3A2143FD" wp14:editId="2894D341">
          <wp:simplePos x="0" y="0"/>
          <wp:positionH relativeFrom="column">
            <wp:posOffset>8982075</wp:posOffset>
          </wp:positionH>
          <wp:positionV relativeFrom="paragraph">
            <wp:posOffset>-230505</wp:posOffset>
          </wp:positionV>
          <wp:extent cx="1716619" cy="580708"/>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729973" cy="58522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063"/>
    <w:rsid w:val="002F02BD"/>
    <w:rsid w:val="00346DC3"/>
    <w:rsid w:val="003A1972"/>
    <w:rsid w:val="003D23A3"/>
    <w:rsid w:val="004F271B"/>
    <w:rsid w:val="007A7236"/>
    <w:rsid w:val="00835934"/>
    <w:rsid w:val="008B3C90"/>
    <w:rsid w:val="008C2063"/>
    <w:rsid w:val="008E3195"/>
    <w:rsid w:val="009B7182"/>
    <w:rsid w:val="009D647F"/>
    <w:rsid w:val="00A43BD0"/>
    <w:rsid w:val="00B810B6"/>
    <w:rsid w:val="00C92361"/>
    <w:rsid w:val="00D95A00"/>
    <w:rsid w:val="00DA2417"/>
    <w:rsid w:val="00EA7CB6"/>
    <w:rsid w:val="00EB53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AB8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0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063"/>
  </w:style>
  <w:style w:type="paragraph" w:styleId="Footer">
    <w:name w:val="footer"/>
    <w:basedOn w:val="Normal"/>
    <w:link w:val="FooterChar"/>
    <w:uiPriority w:val="99"/>
    <w:unhideWhenUsed/>
    <w:rsid w:val="008C20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06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0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063"/>
  </w:style>
  <w:style w:type="paragraph" w:styleId="Footer">
    <w:name w:val="footer"/>
    <w:basedOn w:val="Normal"/>
    <w:link w:val="FooterChar"/>
    <w:uiPriority w:val="99"/>
    <w:unhideWhenUsed/>
    <w:rsid w:val="008C20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18682">
      <w:bodyDiv w:val="1"/>
      <w:marLeft w:val="0"/>
      <w:marRight w:val="0"/>
      <w:marTop w:val="0"/>
      <w:marBottom w:val="0"/>
      <w:divBdr>
        <w:top w:val="none" w:sz="0" w:space="0" w:color="auto"/>
        <w:left w:val="none" w:sz="0" w:space="0" w:color="auto"/>
        <w:bottom w:val="none" w:sz="0" w:space="0" w:color="auto"/>
        <w:right w:val="none" w:sz="0" w:space="0" w:color="auto"/>
      </w:divBdr>
    </w:div>
    <w:div w:id="111355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4" Type="http://schemas.openxmlformats.org/officeDocument/2006/relationships/image" Target="media/image1.jpeg"/><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0</Words>
  <Characters>2</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Parmar, Aarti (Dr.)</dc:creator>
  <cp:keywords/>
  <dc:description/>
  <cp:lastModifiedBy>Adam King</cp:lastModifiedBy>
  <cp:revision>6</cp:revision>
  <dcterms:created xsi:type="dcterms:W3CDTF">2020-07-16T08:34:00Z</dcterms:created>
  <dcterms:modified xsi:type="dcterms:W3CDTF">2020-07-17T13:52:00Z</dcterms:modified>
</cp:coreProperties>
</file>